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96A5" w14:textId="2AFE83FF" w:rsidR="00607A2D" w:rsidRDefault="00D05D99"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F9BB" wp14:editId="2E3C7049">
                <wp:simplePos x="0" y="0"/>
                <wp:positionH relativeFrom="column">
                  <wp:posOffset>-161290</wp:posOffset>
                </wp:positionH>
                <wp:positionV relativeFrom="paragraph">
                  <wp:posOffset>1442720</wp:posOffset>
                </wp:positionV>
                <wp:extent cx="7315200" cy="73113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311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A30E1" w14:textId="5FAC5D23" w:rsidR="00B45A84" w:rsidRPr="00D05D99" w:rsidRDefault="00B45A84" w:rsidP="001A6476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 uphold the integrity of our legacy, the YWCA Quad Cities </w:t>
                            </w:r>
                            <w:r w:rsidR="00D05D99" w:rsidRPr="00D05D99">
                              <w:rPr>
                                <w:b/>
                                <w:sz w:val="21"/>
                                <w:szCs w:val="21"/>
                              </w:rPr>
                              <w:t>has adopted an intentional appr</w:t>
                            </w:r>
                            <w:r w:rsidR="00D05D99">
                              <w:rPr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ach to creating programs and events that align directly with our mission</w:t>
                            </w:r>
                            <w:r w:rsidR="00812C1D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812C1D" w:rsidRPr="00D05D99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eliminating racism, empowering women, and promotin</w:t>
                            </w:r>
                            <w:bookmarkStart w:id="0" w:name="_GoBack"/>
                            <w:bookmarkEnd w:id="0"/>
                            <w:r w:rsidR="00812C1D" w:rsidRPr="00D05D99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g peace, justice, freedom and dignity for all</w:t>
                            </w:r>
                            <w:r w:rsidR="00812C1D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0B61E868" w14:textId="77777777" w:rsidR="00812C1D" w:rsidRPr="00D05D99" w:rsidRDefault="00812C1D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1D87E4" w14:textId="4906143B" w:rsidR="001A6476" w:rsidRPr="00D05D99" w:rsidRDefault="00812C1D" w:rsidP="001A6476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The YWCA Quad Cities is </w:t>
                            </w:r>
                            <w:r w:rsidR="00AE6F8B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launching a new program, which will 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coordinate a variety</w:t>
                            </w:r>
                            <w:r w:rsidR="00AE6F8B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of community events, to</w:t>
                            </w:r>
                            <w:r w:rsidR="00042AB6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be presented as</w:t>
                            </w:r>
                            <w:r w:rsidR="00CF7A88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CF7A88" w:rsidRPr="00D05D99">
                              <w:rPr>
                                <w:b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="00CF7A88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2AB6" w:rsidRPr="00D05D99">
                              <w:rPr>
                                <w:b/>
                                <w:sz w:val="21"/>
                                <w:szCs w:val="21"/>
                              </w:rPr>
                              <w:t>Y</w:t>
                            </w:r>
                            <w:r w:rsidR="007F7CF0" w:rsidRPr="00D05D99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042AB6" w:rsidRPr="00D05D99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7F7CF0" w:rsidRPr="00D05D99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  <w:r w:rsidR="00795C2C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SHE CAN</w:t>
                            </w:r>
                            <w:r w:rsidR="00042AB6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2AB6" w:rsidRPr="00D05D99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Series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with a vision to educate women on various topics and increase awareness on pressing issues facing women and girls. </w:t>
                            </w:r>
                            <w:r w:rsidR="00383F15" w:rsidRPr="00D05D99">
                              <w:rPr>
                                <w:b/>
                                <w:sz w:val="21"/>
                                <w:szCs w:val="21"/>
                              </w:rPr>
                              <w:t>These community events will be open to the public, with a majority having</w:t>
                            </w:r>
                            <w:r w:rsidR="00CE508D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little or no registrations fee</w:t>
                            </w:r>
                            <w:r w:rsidR="00383F15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CE508D" w:rsidRPr="00D05D99">
                              <w:rPr>
                                <w:b/>
                                <w:sz w:val="21"/>
                                <w:szCs w:val="21"/>
                              </w:rPr>
                              <w:t>Events will be held throughout the year, with the goal of averaging one event per month. Event topics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could include: early childhood education, STE</w:t>
                            </w:r>
                            <w:r w:rsidR="007F7CF0" w:rsidRPr="00D05D99"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 education, housing, civil rights, fair wages, sexual assault, health awareness, youth leadership development, self-image, and race relations. The overall goal of this program is to educate, train and empower the community to make a social impact so women and girls can lead a successful career and life.  </w:t>
                            </w:r>
                          </w:p>
                          <w:p w14:paraId="035F788C" w14:textId="77777777" w:rsidR="001A6476" w:rsidRPr="00D05D99" w:rsidRDefault="001A6476" w:rsidP="001D0192">
                            <w:pPr>
                              <w:rPr>
                                <w:b/>
                              </w:rPr>
                            </w:pPr>
                          </w:p>
                          <w:p w14:paraId="023073D6" w14:textId="50286F6D" w:rsidR="00056B7E" w:rsidRPr="00D05D99" w:rsidRDefault="007F7CF0" w:rsidP="00056B7E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The Y(ES) </w:t>
                            </w:r>
                            <w:r w:rsidR="00042AB6" w:rsidRPr="00D05D99">
                              <w:rPr>
                                <w:b/>
                                <w:sz w:val="21"/>
                                <w:szCs w:val="21"/>
                              </w:rPr>
                              <w:t>SHE CAN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05D99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Series</w:t>
                            </w:r>
                            <w:r w:rsidR="001A6476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is structured similar to a chamber membership model</w:t>
                            </w:r>
                            <w:r w:rsidR="00056B7E" w:rsidRPr="00D05D99">
                              <w:rPr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1A6476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where </w:t>
                            </w:r>
                            <w:r w:rsidR="00AE6F8B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individuals </w:t>
                            </w:r>
                            <w:r w:rsidR="001A6476" w:rsidRPr="00D05D99">
                              <w:rPr>
                                <w:b/>
                                <w:sz w:val="21"/>
                                <w:szCs w:val="21"/>
                              </w:rPr>
                              <w:t>pay an annual fee to be a member</w:t>
                            </w:r>
                            <w:r w:rsidR="00AE6F8B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="00042AB6" w:rsidRPr="00D05D99">
                              <w:rPr>
                                <w:b/>
                                <w:sz w:val="21"/>
                                <w:szCs w:val="21"/>
                              </w:rPr>
                              <w:t>All revenue for</w:t>
                            </w:r>
                            <w:r w:rsidR="00056B7E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Y(ES</w:t>
                            </w:r>
                            <w:r w:rsidR="00056B7E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042AB6" w:rsidRPr="00D05D99">
                              <w:rPr>
                                <w:b/>
                                <w:sz w:val="21"/>
                                <w:szCs w:val="21"/>
                              </w:rPr>
                              <w:t>SHE CAN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05D99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Series</w:t>
                            </w:r>
                            <w:r w:rsidR="00056B7E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is raised through securing said memberships, which will be used for the sole purpose of providing 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The Y(ES</w:t>
                            </w:r>
                            <w:r w:rsidR="00056B7E" w:rsidRPr="00D05D99">
                              <w:rPr>
                                <w:b/>
                                <w:sz w:val="21"/>
                                <w:szCs w:val="21"/>
                              </w:rPr>
                              <w:t>) SHE CAN</w:t>
                            </w: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05D99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Series</w:t>
                            </w:r>
                            <w:r w:rsidR="00056B7E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programming. </w:t>
                            </w:r>
                            <w:r w:rsidR="00FD08C4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Opportunities for annual </w:t>
                            </w:r>
                            <w:r w:rsidR="00C70B37" w:rsidRPr="00D05D99">
                              <w:rPr>
                                <w:b/>
                                <w:sz w:val="21"/>
                                <w:szCs w:val="21"/>
                              </w:rPr>
                              <w:t>sponsor organization</w:t>
                            </w:r>
                            <w:r w:rsidR="00FD08C4" w:rsidRPr="00D05D99"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C70B37"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are available</w:t>
                            </w:r>
                            <w:r w:rsidR="00CE508D" w:rsidRPr="00D05D99">
                              <w:rPr>
                                <w:b/>
                                <w:sz w:val="21"/>
                                <w:szCs w:val="21"/>
                              </w:rPr>
                              <w:t>, see below</w:t>
                            </w:r>
                            <w:r w:rsidR="00FF532F" w:rsidRPr="00D05D99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70CB19F" w14:textId="77777777" w:rsidR="007F7CF0" w:rsidRPr="00D05D99" w:rsidRDefault="007F7CF0" w:rsidP="00056B7E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5"/>
                              <w:gridCol w:w="974"/>
                              <w:gridCol w:w="6752"/>
                            </w:tblGrid>
                            <w:tr w:rsidR="007F7CF0" w:rsidRPr="00D05D99" w14:paraId="4D2DBCF0" w14:textId="77777777" w:rsidTr="007F7CF0">
                              <w:tc>
                                <w:tcPr>
                                  <w:tcW w:w="3025" w:type="dxa"/>
                                </w:tcPr>
                                <w:p w14:paraId="2887F5C8" w14:textId="693A9205" w:rsidR="00056B7E" w:rsidRPr="00D05D99" w:rsidRDefault="001D0192" w:rsidP="00056B7E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2ECB7DA" w14:textId="4480F16B" w:rsidR="00056B7E" w:rsidRPr="00D05D99" w:rsidRDefault="001D0192" w:rsidP="00056B7E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ANNUAL DUES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</w:tcPr>
                                <w:p w14:paraId="4E55D087" w14:textId="09E918F2" w:rsidR="00056B7E" w:rsidRPr="00D05D99" w:rsidRDefault="001D0192" w:rsidP="00056B7E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BENEFITS RECEIVED</w:t>
                                  </w:r>
                                </w:p>
                              </w:tc>
                            </w:tr>
                            <w:tr w:rsidR="007F7CF0" w:rsidRPr="00D05D99" w14:paraId="2554C534" w14:textId="77777777" w:rsidTr="007F7CF0">
                              <w:trPr>
                                <w:trHeight w:hRule="exact" w:val="10"/>
                              </w:trPr>
                              <w:tc>
                                <w:tcPr>
                                  <w:tcW w:w="3025" w:type="dxa"/>
                                </w:tcPr>
                                <w:p w14:paraId="693F68A2" w14:textId="003C5816" w:rsidR="00056B7E" w:rsidRPr="00D05D99" w:rsidRDefault="00EE1FA6" w:rsidP="00EE1FA6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Individual Annual Membership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09E011E" w14:textId="312D8A48" w:rsidR="00056B7E" w:rsidRPr="00D05D99" w:rsidRDefault="00EE1FA6" w:rsidP="00056B7E">
                                  <w:pPr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</w:tcPr>
                                <w:p w14:paraId="089DB5D1" w14:textId="00E7AA49" w:rsidR="00056B7E" w:rsidRPr="00D05D99" w:rsidRDefault="00383F15" w:rsidP="00EE1FA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One (1) complimentary registration to any Y(</w:t>
                                  </w:r>
                                  <w:proofErr w:type="spellStart"/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proofErr w:type="spellEnd"/>
                                  <w:r w:rsidRPr="00D05D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) SHE CAN SERIES event, if a registration fee applies, with the opportunity to purchase additional registrations at a discounted price</w:t>
                                  </w:r>
                                </w:p>
                              </w:tc>
                            </w:tr>
                            <w:tr w:rsidR="007F7CF0" w:rsidRPr="00D05D99" w14:paraId="6BF6ECDA" w14:textId="77777777" w:rsidTr="007F7CF0">
                              <w:trPr>
                                <w:trHeight w:hRule="exact" w:val="10"/>
                              </w:trPr>
                              <w:tc>
                                <w:tcPr>
                                  <w:tcW w:w="3025" w:type="dxa"/>
                                </w:tcPr>
                                <w:p w14:paraId="42435B91" w14:textId="04961FC5" w:rsidR="00EE1FA6" w:rsidRPr="00D05D99" w:rsidRDefault="00EE1FA6" w:rsidP="00D23635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D1C9A60" w14:textId="778798EB" w:rsidR="00EE1FA6" w:rsidRPr="00D05D99" w:rsidRDefault="00EE1FA6" w:rsidP="00056B7E">
                                  <w:pPr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2" w:type="dxa"/>
                                </w:tcPr>
                                <w:p w14:paraId="3D5B2067" w14:textId="0937DA6C" w:rsidR="00EE1FA6" w:rsidRPr="00D05D99" w:rsidRDefault="00EE1FA6" w:rsidP="00EE1FA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7985" w:rsidRPr="00D05D99" w14:paraId="72B35300" w14:textId="77777777" w:rsidTr="00D05D99">
                              <w:trPr>
                                <w:trHeight w:val="1854"/>
                              </w:trPr>
                              <w:tc>
                                <w:tcPr>
                                  <w:tcW w:w="3025" w:type="dxa"/>
                                </w:tcPr>
                                <w:p w14:paraId="157EAC38" w14:textId="09889231" w:rsidR="00427985" w:rsidRPr="00D05D99" w:rsidRDefault="00427985" w:rsidP="001A6476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Individual Annual Membership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7A18B6E" w14:textId="514C98C9" w:rsidR="00427985" w:rsidRPr="00D05D99" w:rsidRDefault="00C70B37" w:rsidP="001A6476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</w:tcPr>
                                <w:p w14:paraId="77C615ED" w14:textId="339C7820" w:rsidR="00427985" w:rsidRPr="00D05D99" w:rsidRDefault="00F8499A" w:rsidP="00B33EC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427985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ne (1) c</w:t>
                                  </w:r>
                                  <w:r w:rsidR="00C70B37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omplimentary registration to any five (5)</w:t>
                                  </w:r>
                                  <w:r w:rsidR="00427985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7CF0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Y(ES</w:t>
                                  </w:r>
                                  <w:r w:rsidR="00427985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7F7CF0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SHE CAN </w:t>
                                  </w:r>
                                  <w:r w:rsidR="007F7CF0"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="00427985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event</w:t>
                                  </w:r>
                                  <w:r w:rsidR="00FF532F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 offered throughout the year</w:t>
                                  </w:r>
                                  <w:r w:rsidR="00C70B37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56F7868" w14:textId="69E002B5" w:rsidR="00FF532F" w:rsidRPr="00D05D99" w:rsidRDefault="00FF532F" w:rsidP="00B33EC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‘member only’ </w:t>
                                  </w:r>
                                  <w:r w:rsidR="001D0192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discounted 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registration fee to any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events </w:t>
                                  </w:r>
                                </w:p>
                                <w:p w14:paraId="5CDA3CA9" w14:textId="1DEB8529" w:rsidR="00B33EC4" w:rsidRPr="00D05D99" w:rsidRDefault="00B33EC4" w:rsidP="00B33EC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invitation to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="00FF532F"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532F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‘member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="00FF532F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events held throughout the year</w:t>
                                  </w:r>
                                  <w:r w:rsidR="00CE508D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(at least 2 </w:t>
                                  </w:r>
                                  <w:r w:rsidR="00FF532F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  <w:r w:rsidR="00CE508D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; no registration fee</w:t>
                                  </w:r>
                                  <w:r w:rsidR="00FF532F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0A6300F" w14:textId="10A382D3" w:rsidR="00FF532F" w:rsidRPr="00D05D99" w:rsidRDefault="00FF532F" w:rsidP="00B33EC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discount registration fee to any other YWCA event separate and apart from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events </w:t>
                                  </w:r>
                                </w:p>
                                <w:p w14:paraId="18D01E82" w14:textId="77777777" w:rsidR="00FF532F" w:rsidRPr="00D05D99" w:rsidRDefault="00B33EC4" w:rsidP="00FF532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name listed on YWCA Quad Cities </w:t>
                                  </w:r>
                                  <w:r w:rsidR="00FF532F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website 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as a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Series 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</w:p>
                                <w:p w14:paraId="4B6EBF72" w14:textId="47555937" w:rsidR="00FF532F" w:rsidRPr="00D05D99" w:rsidRDefault="00FF532F" w:rsidP="00FF532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free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Member 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t-shirt</w:t>
                                  </w:r>
                                </w:p>
                              </w:tc>
                            </w:tr>
                            <w:tr w:rsidR="00FF532F" w:rsidRPr="00D05D99" w14:paraId="7CBBFE86" w14:textId="77777777" w:rsidTr="007F7CF0">
                              <w:tc>
                                <w:tcPr>
                                  <w:tcW w:w="3025" w:type="dxa"/>
                                </w:tcPr>
                                <w:p w14:paraId="1C0A4E9A" w14:textId="637D48F2" w:rsidR="00FF532F" w:rsidRPr="00D05D99" w:rsidRDefault="00FF532F" w:rsidP="001A6476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Annual Corporate </w:t>
                                  </w:r>
                                  <w:r w:rsidR="001D0192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Sponsorship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2763373" w14:textId="58646586" w:rsidR="00FF532F" w:rsidRPr="00D05D99" w:rsidRDefault="001D0192" w:rsidP="001A6476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</w:tcPr>
                                <w:p w14:paraId="14C53F30" w14:textId="640FC18F" w:rsidR="001D0192" w:rsidRPr="00D05D99" w:rsidRDefault="001D0192" w:rsidP="00B33EC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verbal recognition as an annual corporate sponsor at all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events</w:t>
                                  </w:r>
                                </w:p>
                                <w:p w14:paraId="1B122A1D" w14:textId="6B8CE9E9" w:rsidR="00FF532F" w:rsidRPr="00D05D99" w:rsidRDefault="001D0192" w:rsidP="00B33EC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LOGO recognition as a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annual corporate sponsor on all event materials</w:t>
                                  </w:r>
                                </w:p>
                                <w:p w14:paraId="209CC2C5" w14:textId="57FB2B07" w:rsidR="001D0192" w:rsidRPr="00D05D99" w:rsidRDefault="001D0192" w:rsidP="00B33EC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LOGO recognition on YWCA Quad Cities website as a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annual corporate sponsor</w:t>
                                  </w:r>
                                </w:p>
                                <w:p w14:paraId="22491CBB" w14:textId="77777777" w:rsidR="001D0192" w:rsidRPr="00D05D99" w:rsidRDefault="001D0192" w:rsidP="001D01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speaking opportunity at a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event</w:t>
                                  </w:r>
                                </w:p>
                                <w:p w14:paraId="1C513A5E" w14:textId="6F60277F" w:rsidR="001D0192" w:rsidRPr="00D05D99" w:rsidRDefault="001D0192" w:rsidP="001D019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invitation to Y(ES) SHE CAN </w:t>
                                  </w:r>
                                  <w:r w:rsidRPr="00D05D99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Series 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‘member only’ events held throughout the year</w:t>
                                  </w:r>
                                  <w:r w:rsidR="00CE508D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(at least 2 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  <w:r w:rsidR="00CE508D"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; no registration fee</w:t>
                                  </w:r>
                                  <w:r w:rsidRPr="00D05D9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BA0A3E3" w14:textId="02D78D01" w:rsidR="001D0192" w:rsidRPr="00D05D99" w:rsidRDefault="001D0192" w:rsidP="00CE508D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F837D" w14:textId="38E8C22E" w:rsidR="00181D6C" w:rsidRDefault="00181D6C" w:rsidP="001A6476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64D9147" w14:textId="0F8D8FE6" w:rsidR="00383F15" w:rsidRPr="00383F15" w:rsidRDefault="00181D6C" w:rsidP="00383F15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383F15">
                              <w:rPr>
                                <w:sz w:val="21"/>
                                <w:szCs w:val="21"/>
                              </w:rPr>
                              <w:t xml:space="preserve">We look forward to partnering with you. Together we CAN make a difference as we </w:t>
                            </w:r>
                            <w:r w:rsidRPr="00383F15">
                              <w:rPr>
                                <w:b/>
                                <w:sz w:val="21"/>
                                <w:szCs w:val="21"/>
                              </w:rPr>
                              <w:t>educate, train and empower the community to make a social impact so women and girls can lead a successful career and life</w:t>
                            </w:r>
                            <w:r w:rsidRPr="00383F15">
                              <w:rPr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="00383F15" w:rsidRPr="00383F15">
                              <w:rPr>
                                <w:sz w:val="21"/>
                                <w:szCs w:val="21"/>
                              </w:rPr>
                              <w:t xml:space="preserve">For more information, please contact Deanna Woodall, Vice President Development &amp; Growth @ </w:t>
                            </w:r>
                            <w:hyperlink r:id="rId7" w:history="1">
                              <w:r w:rsidR="00383F15" w:rsidRPr="00383F15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dwoodall@qcywca.org</w:t>
                              </w:r>
                            </w:hyperlink>
                            <w:r w:rsidR="00383F15" w:rsidRPr="00383F15">
                              <w:rPr>
                                <w:sz w:val="21"/>
                                <w:szCs w:val="21"/>
                              </w:rPr>
                              <w:t xml:space="preserve"> or 563.275.8749.</w:t>
                            </w:r>
                          </w:p>
                          <w:p w14:paraId="73B64506" w14:textId="77777777" w:rsidR="00383F15" w:rsidRPr="00383F15" w:rsidRDefault="00383F15" w:rsidP="00181D6C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B7937B" w14:textId="77777777" w:rsidR="00181D6C" w:rsidRDefault="00181D6C" w:rsidP="001A6476">
                            <w:pPr>
                              <w:jc w:val="both"/>
                            </w:pPr>
                          </w:p>
                          <w:p w14:paraId="0DA1A27D" w14:textId="77777777" w:rsidR="00181D6C" w:rsidRDefault="00181D6C" w:rsidP="001A6476">
                            <w:pPr>
                              <w:jc w:val="both"/>
                            </w:pPr>
                          </w:p>
                          <w:p w14:paraId="0CE34FDC" w14:textId="77777777" w:rsidR="00181D6C" w:rsidRDefault="00181D6C" w:rsidP="001A6476">
                            <w:pPr>
                              <w:jc w:val="both"/>
                            </w:pPr>
                          </w:p>
                          <w:p w14:paraId="077B521D" w14:textId="77777777" w:rsidR="00181D6C" w:rsidRDefault="00181D6C" w:rsidP="001A647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6F9B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2.7pt;margin-top:113.6pt;width:8in;height:5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" fillcolor="#fbe4d5 [661]" stroked="f">
                <v:textbox>
                  <w:txbxContent>
                    <w:p w14:paraId="38EA30E1" w14:textId="5FAC5D23" w:rsidR="00B45A84" w:rsidRPr="00D05D99" w:rsidRDefault="00B45A84" w:rsidP="001A6476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To uphold the integrity of our legacy, the YWCA Quad Cities </w:t>
                      </w:r>
                      <w:r w:rsidR="00D05D99" w:rsidRPr="00D05D99">
                        <w:rPr>
                          <w:b/>
                          <w:sz w:val="21"/>
                          <w:szCs w:val="21"/>
                        </w:rPr>
                        <w:t>has adopted an intentional appr</w:t>
                      </w:r>
                      <w:r w:rsidR="00D05D99">
                        <w:rPr>
                          <w:b/>
                          <w:sz w:val="21"/>
                          <w:szCs w:val="21"/>
                        </w:rPr>
                        <w:t>o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>ach to creating programs and events that align directly with our mission</w:t>
                      </w:r>
                      <w:r w:rsidR="00812C1D" w:rsidRPr="00D05D99">
                        <w:rPr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812C1D" w:rsidRPr="00D05D99">
                        <w:rPr>
                          <w:b/>
                          <w:i/>
                          <w:sz w:val="21"/>
                          <w:szCs w:val="21"/>
                        </w:rPr>
                        <w:t>eliminating racism, empowering women, and promotin</w:t>
                      </w:r>
                      <w:bookmarkStart w:id="1" w:name="_GoBack"/>
                      <w:bookmarkEnd w:id="1"/>
                      <w:r w:rsidR="00812C1D" w:rsidRPr="00D05D99">
                        <w:rPr>
                          <w:b/>
                          <w:i/>
                          <w:sz w:val="21"/>
                          <w:szCs w:val="21"/>
                        </w:rPr>
                        <w:t>g peace, justice, freedom and dignity for all</w:t>
                      </w:r>
                      <w:r w:rsidR="00812C1D" w:rsidRPr="00D05D99">
                        <w:rPr>
                          <w:b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0B61E868" w14:textId="77777777" w:rsidR="00812C1D" w:rsidRPr="00D05D99" w:rsidRDefault="00812C1D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1D87E4" w14:textId="4906143B" w:rsidR="001A6476" w:rsidRPr="00D05D99" w:rsidRDefault="00812C1D" w:rsidP="001A6476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The YWCA Quad Cities is </w:t>
                      </w:r>
                      <w:r w:rsidR="00AE6F8B" w:rsidRPr="00D05D99">
                        <w:rPr>
                          <w:b/>
                          <w:sz w:val="21"/>
                          <w:szCs w:val="21"/>
                        </w:rPr>
                        <w:t xml:space="preserve">launching a new program, which will 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>coordinate a variety</w:t>
                      </w:r>
                      <w:r w:rsidR="00AE6F8B" w:rsidRPr="00D05D99">
                        <w:rPr>
                          <w:b/>
                          <w:sz w:val="21"/>
                          <w:szCs w:val="21"/>
                        </w:rPr>
                        <w:t xml:space="preserve"> of community events, to</w:t>
                      </w:r>
                      <w:r w:rsidR="00042AB6" w:rsidRPr="00D05D99">
                        <w:rPr>
                          <w:b/>
                          <w:sz w:val="21"/>
                          <w:szCs w:val="21"/>
                        </w:rPr>
                        <w:t xml:space="preserve"> be presented as</w:t>
                      </w:r>
                      <w:r w:rsidR="00CF7A88"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CF7A88" w:rsidRPr="00D05D99">
                        <w:rPr>
                          <w:b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="00CF7A88"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42AB6" w:rsidRPr="00D05D99">
                        <w:rPr>
                          <w:b/>
                          <w:sz w:val="21"/>
                          <w:szCs w:val="21"/>
                        </w:rPr>
                        <w:t>Y</w:t>
                      </w:r>
                      <w:r w:rsidR="007F7CF0" w:rsidRPr="00D05D99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r w:rsidR="00042AB6" w:rsidRPr="00D05D99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7F7CF0" w:rsidRPr="00D05D99">
                        <w:rPr>
                          <w:b/>
                          <w:sz w:val="21"/>
                          <w:szCs w:val="21"/>
                        </w:rPr>
                        <w:t>)</w:t>
                      </w:r>
                      <w:r w:rsidR="00795C2C"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>SHE CAN</w:t>
                      </w:r>
                      <w:r w:rsidR="00042AB6"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42AB6" w:rsidRPr="00D05D99">
                        <w:rPr>
                          <w:b/>
                          <w:i/>
                          <w:sz w:val="21"/>
                          <w:szCs w:val="21"/>
                        </w:rPr>
                        <w:t>Series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, with a vision to educate women on various topics and increase awareness on pressing issues facing women and girls. </w:t>
                      </w:r>
                      <w:r w:rsidR="00383F15" w:rsidRPr="00D05D99">
                        <w:rPr>
                          <w:b/>
                          <w:sz w:val="21"/>
                          <w:szCs w:val="21"/>
                        </w:rPr>
                        <w:t>These community events will be open to the public, with a majority having</w:t>
                      </w:r>
                      <w:r w:rsidR="00CE508D" w:rsidRPr="00D05D99">
                        <w:rPr>
                          <w:b/>
                          <w:sz w:val="21"/>
                          <w:szCs w:val="21"/>
                        </w:rPr>
                        <w:t xml:space="preserve"> little or no registrations fee</w:t>
                      </w:r>
                      <w:r w:rsidR="00383F15" w:rsidRPr="00D05D99">
                        <w:rPr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="00CE508D" w:rsidRPr="00D05D99">
                        <w:rPr>
                          <w:b/>
                          <w:sz w:val="21"/>
                          <w:szCs w:val="21"/>
                        </w:rPr>
                        <w:t>Events will be held throughout the year, with the goal of averaging one event per month. Event topics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 could include: early childhood education, STE</w:t>
                      </w:r>
                      <w:r w:rsidR="007F7CF0" w:rsidRPr="00D05D99">
                        <w:rPr>
                          <w:b/>
                          <w:sz w:val="21"/>
                          <w:szCs w:val="21"/>
                        </w:rPr>
                        <w:t>A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M education, housing, civil rights, fair wages, sexual assault, health awareness, youth leadership development, self-image, and race relations. The overall goal of this program is to educate, train and empower the community to make a social impact so women and girls can lead a successful career and life.  </w:t>
                      </w:r>
                    </w:p>
                    <w:p w14:paraId="035F788C" w14:textId="77777777" w:rsidR="001A6476" w:rsidRPr="00D05D99" w:rsidRDefault="001A6476" w:rsidP="001D0192">
                      <w:pPr>
                        <w:rPr>
                          <w:b/>
                        </w:rPr>
                      </w:pPr>
                    </w:p>
                    <w:p w14:paraId="023073D6" w14:textId="50286F6D" w:rsidR="00056B7E" w:rsidRPr="00D05D99" w:rsidRDefault="007F7CF0" w:rsidP="00056B7E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The Y(ES) </w:t>
                      </w:r>
                      <w:r w:rsidR="00042AB6" w:rsidRPr="00D05D99">
                        <w:rPr>
                          <w:b/>
                          <w:sz w:val="21"/>
                          <w:szCs w:val="21"/>
                        </w:rPr>
                        <w:t>SHE CAN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05D99">
                        <w:rPr>
                          <w:b/>
                          <w:i/>
                          <w:sz w:val="21"/>
                          <w:szCs w:val="21"/>
                        </w:rPr>
                        <w:t>Series</w:t>
                      </w:r>
                      <w:r w:rsidR="001A6476" w:rsidRPr="00D05D99">
                        <w:rPr>
                          <w:b/>
                          <w:sz w:val="21"/>
                          <w:szCs w:val="21"/>
                        </w:rPr>
                        <w:t xml:space="preserve"> is structured similar to a chamber membership model</w:t>
                      </w:r>
                      <w:r w:rsidR="00056B7E" w:rsidRPr="00D05D99">
                        <w:rPr>
                          <w:b/>
                          <w:sz w:val="21"/>
                          <w:szCs w:val="21"/>
                        </w:rPr>
                        <w:t>,</w:t>
                      </w:r>
                      <w:r w:rsidR="001A6476" w:rsidRPr="00D05D99">
                        <w:rPr>
                          <w:b/>
                          <w:sz w:val="21"/>
                          <w:szCs w:val="21"/>
                        </w:rPr>
                        <w:t xml:space="preserve"> where </w:t>
                      </w:r>
                      <w:r w:rsidR="00AE6F8B" w:rsidRPr="00D05D99">
                        <w:rPr>
                          <w:b/>
                          <w:sz w:val="21"/>
                          <w:szCs w:val="21"/>
                        </w:rPr>
                        <w:t xml:space="preserve">individuals </w:t>
                      </w:r>
                      <w:r w:rsidR="001A6476" w:rsidRPr="00D05D99">
                        <w:rPr>
                          <w:b/>
                          <w:sz w:val="21"/>
                          <w:szCs w:val="21"/>
                        </w:rPr>
                        <w:t>pay an annual fee to be a member</w:t>
                      </w:r>
                      <w:r w:rsidR="00AE6F8B" w:rsidRPr="00D05D99">
                        <w:rPr>
                          <w:b/>
                          <w:sz w:val="21"/>
                          <w:szCs w:val="21"/>
                        </w:rPr>
                        <w:t xml:space="preserve">.  </w:t>
                      </w:r>
                      <w:r w:rsidR="00042AB6" w:rsidRPr="00D05D99">
                        <w:rPr>
                          <w:b/>
                          <w:sz w:val="21"/>
                          <w:szCs w:val="21"/>
                        </w:rPr>
                        <w:t>All revenue for</w:t>
                      </w:r>
                      <w:r w:rsidR="00056B7E"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D05D99">
                        <w:rPr>
                          <w:b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 Y(ES</w:t>
                      </w:r>
                      <w:r w:rsidR="00056B7E" w:rsidRPr="00D05D99">
                        <w:rPr>
                          <w:b/>
                          <w:sz w:val="21"/>
                          <w:szCs w:val="21"/>
                        </w:rPr>
                        <w:t xml:space="preserve">) </w:t>
                      </w:r>
                      <w:r w:rsidR="00042AB6" w:rsidRPr="00D05D99">
                        <w:rPr>
                          <w:b/>
                          <w:sz w:val="21"/>
                          <w:szCs w:val="21"/>
                        </w:rPr>
                        <w:t>SHE CAN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05D99">
                        <w:rPr>
                          <w:b/>
                          <w:i/>
                          <w:sz w:val="21"/>
                          <w:szCs w:val="21"/>
                        </w:rPr>
                        <w:t>Series</w:t>
                      </w:r>
                      <w:r w:rsidR="00056B7E" w:rsidRPr="00D05D99">
                        <w:rPr>
                          <w:b/>
                          <w:sz w:val="21"/>
                          <w:szCs w:val="21"/>
                        </w:rPr>
                        <w:t xml:space="preserve"> is raised through securing said memberships, which will be used for the sole purpose of providing 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>The Y(ES</w:t>
                      </w:r>
                      <w:r w:rsidR="00056B7E" w:rsidRPr="00D05D99">
                        <w:rPr>
                          <w:b/>
                          <w:sz w:val="21"/>
                          <w:szCs w:val="21"/>
                        </w:rPr>
                        <w:t>) SHE CAN</w:t>
                      </w:r>
                      <w:r w:rsidRPr="00D05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05D99">
                        <w:rPr>
                          <w:b/>
                          <w:i/>
                          <w:sz w:val="21"/>
                          <w:szCs w:val="21"/>
                        </w:rPr>
                        <w:t>Series</w:t>
                      </w:r>
                      <w:r w:rsidR="00056B7E" w:rsidRPr="00D05D99">
                        <w:rPr>
                          <w:b/>
                          <w:sz w:val="21"/>
                          <w:szCs w:val="21"/>
                        </w:rPr>
                        <w:t xml:space="preserve"> programming. </w:t>
                      </w:r>
                      <w:r w:rsidR="00FD08C4" w:rsidRPr="00D05D99">
                        <w:rPr>
                          <w:b/>
                          <w:sz w:val="21"/>
                          <w:szCs w:val="21"/>
                        </w:rPr>
                        <w:t xml:space="preserve">Opportunities for annual </w:t>
                      </w:r>
                      <w:r w:rsidR="00C70B37" w:rsidRPr="00D05D99">
                        <w:rPr>
                          <w:b/>
                          <w:sz w:val="21"/>
                          <w:szCs w:val="21"/>
                        </w:rPr>
                        <w:t>sponsor organization</w:t>
                      </w:r>
                      <w:r w:rsidR="00FD08C4" w:rsidRPr="00D05D99"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="00C70B37" w:rsidRPr="00D05D99">
                        <w:rPr>
                          <w:b/>
                          <w:sz w:val="21"/>
                          <w:szCs w:val="21"/>
                        </w:rPr>
                        <w:t xml:space="preserve"> are available</w:t>
                      </w:r>
                      <w:r w:rsidR="00CE508D" w:rsidRPr="00D05D99">
                        <w:rPr>
                          <w:b/>
                          <w:sz w:val="21"/>
                          <w:szCs w:val="21"/>
                        </w:rPr>
                        <w:t>, see below</w:t>
                      </w:r>
                      <w:r w:rsidR="00FF532F" w:rsidRPr="00D05D99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170CB19F" w14:textId="77777777" w:rsidR="007F7CF0" w:rsidRPr="00D05D99" w:rsidRDefault="007F7CF0" w:rsidP="00056B7E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25"/>
                        <w:gridCol w:w="974"/>
                        <w:gridCol w:w="6752"/>
                      </w:tblGrid>
                      <w:tr w:rsidR="007F7CF0" w:rsidRPr="00D05D99" w14:paraId="4D2DBCF0" w14:textId="77777777" w:rsidTr="007F7CF0">
                        <w:tc>
                          <w:tcPr>
                            <w:tcW w:w="3025" w:type="dxa"/>
                          </w:tcPr>
                          <w:p w14:paraId="2887F5C8" w14:textId="693A9205" w:rsidR="00056B7E" w:rsidRPr="00D05D99" w:rsidRDefault="001D0192" w:rsidP="00056B7E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2ECB7DA" w14:textId="4480F16B" w:rsidR="00056B7E" w:rsidRPr="00D05D99" w:rsidRDefault="001D0192" w:rsidP="00056B7E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ANNUAL DUES</w:t>
                            </w:r>
                          </w:p>
                        </w:tc>
                        <w:tc>
                          <w:tcPr>
                            <w:tcW w:w="6752" w:type="dxa"/>
                          </w:tcPr>
                          <w:p w14:paraId="4E55D087" w14:textId="09E918F2" w:rsidR="00056B7E" w:rsidRPr="00D05D99" w:rsidRDefault="001D0192" w:rsidP="00056B7E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BENEFITS RECEIVED</w:t>
                            </w:r>
                          </w:p>
                        </w:tc>
                      </w:tr>
                      <w:tr w:rsidR="007F7CF0" w:rsidRPr="00D05D99" w14:paraId="2554C534" w14:textId="77777777" w:rsidTr="007F7CF0">
                        <w:trPr>
                          <w:trHeight w:hRule="exact" w:val="10"/>
                        </w:trPr>
                        <w:tc>
                          <w:tcPr>
                            <w:tcW w:w="3025" w:type="dxa"/>
                          </w:tcPr>
                          <w:p w14:paraId="693F68A2" w14:textId="003C5816" w:rsidR="00056B7E" w:rsidRPr="00D05D99" w:rsidRDefault="00EE1FA6" w:rsidP="00EE1FA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Individual Annual Membership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09E011E" w14:textId="312D8A48" w:rsidR="00056B7E" w:rsidRPr="00D05D99" w:rsidRDefault="00EE1FA6" w:rsidP="00056B7E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6752" w:type="dxa"/>
                          </w:tcPr>
                          <w:p w14:paraId="089DB5D1" w14:textId="00E7AA49" w:rsidR="00056B7E" w:rsidRPr="00D05D99" w:rsidRDefault="00383F15" w:rsidP="00EE1F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One (1) complimentary registration to any Y(</w:t>
                            </w:r>
                            <w:proofErr w:type="spellStart"/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proofErr w:type="spellEnd"/>
                            <w:r w:rsidRPr="00D05D99">
                              <w:rPr>
                                <w:b/>
                                <w:sz w:val="21"/>
                                <w:szCs w:val="21"/>
                              </w:rPr>
                              <w:t>) SHE CAN SERIES event, if a registration fee applies, with the opportunity to purchase additional registrations at a discounted price</w:t>
                            </w:r>
                          </w:p>
                        </w:tc>
                      </w:tr>
                      <w:tr w:rsidR="007F7CF0" w:rsidRPr="00D05D99" w14:paraId="6BF6ECDA" w14:textId="77777777" w:rsidTr="007F7CF0">
                        <w:trPr>
                          <w:trHeight w:hRule="exact" w:val="10"/>
                        </w:trPr>
                        <w:tc>
                          <w:tcPr>
                            <w:tcW w:w="3025" w:type="dxa"/>
                          </w:tcPr>
                          <w:p w14:paraId="42435B91" w14:textId="04961FC5" w:rsidR="00EE1FA6" w:rsidRPr="00D05D99" w:rsidRDefault="00EE1FA6" w:rsidP="00D2363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</w:tcPr>
                          <w:p w14:paraId="2D1C9A60" w14:textId="778798EB" w:rsidR="00EE1FA6" w:rsidRPr="00D05D99" w:rsidRDefault="00EE1FA6" w:rsidP="00056B7E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752" w:type="dxa"/>
                          </w:tcPr>
                          <w:p w14:paraId="3D5B2067" w14:textId="0937DA6C" w:rsidR="00EE1FA6" w:rsidRPr="00D05D99" w:rsidRDefault="00EE1FA6" w:rsidP="00EE1F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27985" w:rsidRPr="00D05D99" w14:paraId="72B35300" w14:textId="77777777" w:rsidTr="00D05D99">
                        <w:trPr>
                          <w:trHeight w:val="1854"/>
                        </w:trPr>
                        <w:tc>
                          <w:tcPr>
                            <w:tcW w:w="3025" w:type="dxa"/>
                          </w:tcPr>
                          <w:p w14:paraId="157EAC38" w14:textId="09889231" w:rsidR="00427985" w:rsidRPr="00D05D99" w:rsidRDefault="00427985" w:rsidP="001A647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Individual Annual Membership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7A18B6E" w14:textId="514C98C9" w:rsidR="00427985" w:rsidRPr="00D05D99" w:rsidRDefault="00C70B37" w:rsidP="001A647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6752" w:type="dxa"/>
                          </w:tcPr>
                          <w:p w14:paraId="77C615ED" w14:textId="339C7820" w:rsidR="00427985" w:rsidRPr="00D05D99" w:rsidRDefault="00F8499A" w:rsidP="00B33E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427985" w:rsidRPr="00D05D99">
                              <w:rPr>
                                <w:b/>
                                <w:sz w:val="20"/>
                                <w:szCs w:val="20"/>
                              </w:rPr>
                              <w:t>ne (1) c</w:t>
                            </w:r>
                            <w:r w:rsidR="00C70B37" w:rsidRPr="00D05D99">
                              <w:rPr>
                                <w:b/>
                                <w:sz w:val="20"/>
                                <w:szCs w:val="20"/>
                              </w:rPr>
                              <w:t>omplimentary registration to any five (5)</w:t>
                            </w:r>
                            <w:r w:rsidR="00427985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CF0" w:rsidRPr="00D05D99">
                              <w:rPr>
                                <w:b/>
                                <w:sz w:val="20"/>
                                <w:szCs w:val="20"/>
                              </w:rPr>
                              <w:t>Y(ES</w:t>
                            </w:r>
                            <w:r w:rsidR="00427985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7F7CF0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SHE CAN </w:t>
                            </w:r>
                            <w:r w:rsidR="007F7CF0"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="00427985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event</w:t>
                            </w:r>
                            <w:r w:rsidR="00FF532F" w:rsidRPr="00D05D99">
                              <w:rPr>
                                <w:b/>
                                <w:sz w:val="20"/>
                                <w:szCs w:val="20"/>
                              </w:rPr>
                              <w:t>s offered throughout the year</w:t>
                            </w:r>
                            <w:r w:rsidR="00C70B37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6F7868" w14:textId="69E002B5" w:rsidR="00FF532F" w:rsidRPr="00D05D99" w:rsidRDefault="00FF532F" w:rsidP="00B33E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‘member only’ </w:t>
                            </w:r>
                            <w:r w:rsidR="001D0192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discounted 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registration fee to any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events </w:t>
                            </w:r>
                          </w:p>
                          <w:p w14:paraId="5CDA3CA9" w14:textId="1DEB8529" w:rsidR="00B33EC4" w:rsidRPr="00D05D99" w:rsidRDefault="00B33EC4" w:rsidP="00B33E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invitation to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="00FF532F"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32F" w:rsidRPr="00D05D99">
                              <w:rPr>
                                <w:b/>
                                <w:sz w:val="20"/>
                                <w:szCs w:val="20"/>
                              </w:rPr>
                              <w:t>‘member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FF532F" w:rsidRPr="00D05D99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events held throughout the year</w:t>
                            </w:r>
                            <w:r w:rsidR="00CE508D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(at least 2 </w:t>
                            </w:r>
                            <w:r w:rsidR="00FF532F" w:rsidRPr="00D05D99">
                              <w:rPr>
                                <w:b/>
                                <w:sz w:val="20"/>
                                <w:szCs w:val="20"/>
                              </w:rPr>
                              <w:t>annually</w:t>
                            </w:r>
                            <w:r w:rsidR="00CE508D" w:rsidRPr="00D05D99">
                              <w:rPr>
                                <w:b/>
                                <w:sz w:val="20"/>
                                <w:szCs w:val="20"/>
                              </w:rPr>
                              <w:t>; no registration fee</w:t>
                            </w:r>
                            <w:r w:rsidR="00FF532F" w:rsidRPr="00D05D9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A6300F" w14:textId="10A382D3" w:rsidR="00FF532F" w:rsidRPr="00D05D99" w:rsidRDefault="00FF532F" w:rsidP="00B33E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discount registration fee to any other YWCA event separate and apart from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events </w:t>
                            </w:r>
                          </w:p>
                          <w:p w14:paraId="18D01E82" w14:textId="77777777" w:rsidR="00FF532F" w:rsidRPr="00D05D99" w:rsidRDefault="00B33EC4" w:rsidP="00FF53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 listed on YWCA Quad Cities </w:t>
                            </w:r>
                            <w:r w:rsidR="00FF532F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website 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 a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Series 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4B6EBF72" w14:textId="47555937" w:rsidR="00FF532F" w:rsidRPr="00D05D99" w:rsidRDefault="00FF532F" w:rsidP="00FF53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free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t-shirt</w:t>
                            </w:r>
                          </w:p>
                        </w:tc>
                      </w:tr>
                      <w:tr w:rsidR="00FF532F" w:rsidRPr="00D05D99" w14:paraId="7CBBFE86" w14:textId="77777777" w:rsidTr="007F7CF0">
                        <w:tc>
                          <w:tcPr>
                            <w:tcW w:w="3025" w:type="dxa"/>
                          </w:tcPr>
                          <w:p w14:paraId="1C0A4E9A" w14:textId="637D48F2" w:rsidR="00FF532F" w:rsidRPr="00D05D99" w:rsidRDefault="00FF532F" w:rsidP="001A647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Annual Corporate </w:t>
                            </w:r>
                            <w:r w:rsidR="001D0192" w:rsidRPr="00D05D99">
                              <w:rPr>
                                <w:b/>
                                <w:sz w:val="20"/>
                                <w:szCs w:val="20"/>
                              </w:rPr>
                              <w:t>Sponsorship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2763373" w14:textId="58646586" w:rsidR="00FF532F" w:rsidRPr="00D05D99" w:rsidRDefault="001D0192" w:rsidP="001A647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6752" w:type="dxa"/>
                          </w:tcPr>
                          <w:p w14:paraId="14C53F30" w14:textId="640FC18F" w:rsidR="001D0192" w:rsidRPr="00D05D99" w:rsidRDefault="001D0192" w:rsidP="00B33E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verbal recognition as an annual corporate sponsor at all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events</w:t>
                            </w:r>
                          </w:p>
                          <w:p w14:paraId="1B122A1D" w14:textId="6B8CE9E9" w:rsidR="00FF532F" w:rsidRPr="00D05D99" w:rsidRDefault="001D0192" w:rsidP="00B33E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LOGO recognition as a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annual corporate sponsor on all event materials</w:t>
                            </w:r>
                          </w:p>
                          <w:p w14:paraId="209CC2C5" w14:textId="57FB2B07" w:rsidR="001D0192" w:rsidRPr="00D05D99" w:rsidRDefault="001D0192" w:rsidP="00B33E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LOGO recognition on YWCA Quad Cities website as a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annual corporate sponsor</w:t>
                            </w:r>
                          </w:p>
                          <w:p w14:paraId="22491CBB" w14:textId="77777777" w:rsidR="001D0192" w:rsidRPr="00D05D99" w:rsidRDefault="001D0192" w:rsidP="001D01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speaking opportunity at a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Series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event</w:t>
                            </w:r>
                          </w:p>
                          <w:p w14:paraId="1C513A5E" w14:textId="6F60277F" w:rsidR="001D0192" w:rsidRPr="00D05D99" w:rsidRDefault="001D0192" w:rsidP="001D01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invitation to Y(ES) SHE CAN </w:t>
                            </w:r>
                            <w:r w:rsidRPr="00D05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Series 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‘member only’ events held throughout the year</w:t>
                            </w:r>
                            <w:r w:rsidR="00CE508D" w:rsidRPr="00D05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(at least 2 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annually</w:t>
                            </w:r>
                            <w:r w:rsidR="00CE508D" w:rsidRPr="00D05D99">
                              <w:rPr>
                                <w:b/>
                                <w:sz w:val="20"/>
                                <w:szCs w:val="20"/>
                              </w:rPr>
                              <w:t>; no registration fee</w:t>
                            </w:r>
                            <w:r w:rsidRPr="00D05D9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A0A3E3" w14:textId="02D78D01" w:rsidR="001D0192" w:rsidRPr="00D05D99" w:rsidRDefault="001D0192" w:rsidP="00CE508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8BF837D" w14:textId="38E8C22E" w:rsidR="00181D6C" w:rsidRDefault="00181D6C" w:rsidP="001A6476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664D9147" w14:textId="0F8D8FE6" w:rsidR="00383F15" w:rsidRPr="00383F15" w:rsidRDefault="00181D6C" w:rsidP="00383F15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383F15">
                        <w:rPr>
                          <w:sz w:val="21"/>
                          <w:szCs w:val="21"/>
                        </w:rPr>
                        <w:t xml:space="preserve">We look forward to partnering with you. Together we CAN make a difference as we </w:t>
                      </w:r>
                      <w:r w:rsidRPr="00383F15">
                        <w:rPr>
                          <w:b/>
                          <w:sz w:val="21"/>
                          <w:szCs w:val="21"/>
                        </w:rPr>
                        <w:t>educate, train and empower the community to make a social impact so women and girls can lead a successful career and life</w:t>
                      </w:r>
                      <w:r w:rsidRPr="00383F15">
                        <w:rPr>
                          <w:sz w:val="21"/>
                          <w:szCs w:val="21"/>
                        </w:rPr>
                        <w:t xml:space="preserve">.  </w:t>
                      </w:r>
                      <w:r w:rsidR="00383F15" w:rsidRPr="00383F15">
                        <w:rPr>
                          <w:sz w:val="21"/>
                          <w:szCs w:val="21"/>
                        </w:rPr>
                        <w:t xml:space="preserve">For more information, please contact Deanna Woodall, Vice President Development &amp; Growth @ </w:t>
                      </w:r>
                      <w:hyperlink r:id="rId8" w:history="1">
                        <w:r w:rsidR="00383F15" w:rsidRPr="00383F15">
                          <w:rPr>
                            <w:rStyle w:val="Hyperlink"/>
                            <w:sz w:val="21"/>
                            <w:szCs w:val="21"/>
                          </w:rPr>
                          <w:t>dwoodall@qcywca.org</w:t>
                        </w:r>
                      </w:hyperlink>
                      <w:r w:rsidR="00383F15" w:rsidRPr="00383F15">
                        <w:rPr>
                          <w:sz w:val="21"/>
                          <w:szCs w:val="21"/>
                        </w:rPr>
                        <w:t xml:space="preserve"> or 563.275.8749.</w:t>
                      </w:r>
                    </w:p>
                    <w:p w14:paraId="73B64506" w14:textId="77777777" w:rsidR="00383F15" w:rsidRPr="00383F15" w:rsidRDefault="00383F15" w:rsidP="00181D6C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30B7937B" w14:textId="77777777" w:rsidR="00181D6C" w:rsidRDefault="00181D6C" w:rsidP="001A6476">
                      <w:pPr>
                        <w:jc w:val="both"/>
                      </w:pPr>
                    </w:p>
                    <w:p w14:paraId="0DA1A27D" w14:textId="77777777" w:rsidR="00181D6C" w:rsidRDefault="00181D6C" w:rsidP="001A6476">
                      <w:pPr>
                        <w:jc w:val="both"/>
                      </w:pPr>
                    </w:p>
                    <w:p w14:paraId="0CE34FDC" w14:textId="77777777" w:rsidR="00181D6C" w:rsidRDefault="00181D6C" w:rsidP="001A6476">
                      <w:pPr>
                        <w:jc w:val="both"/>
                      </w:pPr>
                    </w:p>
                    <w:p w14:paraId="077B521D" w14:textId="77777777" w:rsidR="00181D6C" w:rsidRDefault="00181D6C" w:rsidP="001A647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F6401" wp14:editId="5CA26C64">
                <wp:simplePos x="0" y="0"/>
                <wp:positionH relativeFrom="column">
                  <wp:posOffset>2286000</wp:posOffset>
                </wp:positionH>
                <wp:positionV relativeFrom="paragraph">
                  <wp:posOffset>82550</wp:posOffset>
                </wp:positionV>
                <wp:extent cx="4326255" cy="12452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B50F3" w14:textId="16F16724" w:rsidR="00B45A84" w:rsidRDefault="00042AB6" w:rsidP="00042AB6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7F7CF0">
                              <w:rPr>
                                <w:b/>
                                <w:sz w:val="40"/>
                                <w:szCs w:val="40"/>
                              </w:rPr>
                              <w:t>Y(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ES</w:t>
                            </w:r>
                            <w:r w:rsidR="007F7CF0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="00795C2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SHE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CAN </w:t>
                            </w:r>
                            <w:r w:rsidRPr="007F7CF0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7F69AD03" w14:textId="77777777" w:rsidR="00D05D99" w:rsidRDefault="00D05D99" w:rsidP="00D05D99">
                            <w:pPr>
                              <w:spacing w:line="276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05D99">
                              <w:rPr>
                                <w:b/>
                                <w:sz w:val="28"/>
                                <w:szCs w:val="28"/>
                              </w:rPr>
                              <w:t>Proudly presented by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41F53CA" wp14:editId="10DE1E10">
                                  <wp:extent cx="365760" cy="365760"/>
                                  <wp:effectExtent l="0" t="0" r="0" b="0"/>
                                  <wp:docPr id="6" name="Picture 6" descr="../Desktop/YES_eNet_rgb_2.5_line%2004-8-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YES_eNet_rgb_2.5_line%2004-8-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05D99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4340FB3" wp14:editId="4C4B0F3B">
                                  <wp:extent cx="1316694" cy="457200"/>
                                  <wp:effectExtent l="0" t="0" r="4445" b="0"/>
                                  <wp:docPr id="7" name="Picture 7" descr="../Desktop/ORP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ORP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694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F3317" w14:textId="270FFE2D" w:rsidR="00D05D99" w:rsidRPr="00C32FBD" w:rsidRDefault="00D05D99" w:rsidP="00D05D9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Information &amp; Overview</w:t>
                            </w:r>
                          </w:p>
                          <w:p w14:paraId="544D00CA" w14:textId="5BCFA982" w:rsidR="00E714ED" w:rsidRPr="00B45A84" w:rsidRDefault="00E714ED" w:rsidP="00042A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6401" id="Text Box 2" o:spid="_x0000_s1027" type="#_x0000_t202" style="position:absolute;margin-left:180pt;margin-top:6.5pt;width:340.6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" filled="f" stroked="f">
                <v:textbox>
                  <w:txbxContent>
                    <w:p w14:paraId="485B50F3" w14:textId="16F16724" w:rsidR="00B45A84" w:rsidRDefault="00042AB6" w:rsidP="00042AB6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="007F7CF0">
                        <w:rPr>
                          <w:b/>
                          <w:sz w:val="40"/>
                          <w:szCs w:val="40"/>
                        </w:rPr>
                        <w:t>Y(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ES</w:t>
                      </w:r>
                      <w:r w:rsidR="007F7CF0">
                        <w:rPr>
                          <w:b/>
                          <w:sz w:val="40"/>
                          <w:szCs w:val="40"/>
                        </w:rPr>
                        <w:t>)</w:t>
                      </w:r>
                      <w:r w:rsidR="00795C2C">
                        <w:rPr>
                          <w:b/>
                          <w:sz w:val="40"/>
                          <w:szCs w:val="40"/>
                        </w:rPr>
                        <w:t xml:space="preserve"> SHE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CAN </w:t>
                      </w:r>
                      <w:r w:rsidRPr="007F7CF0">
                        <w:rPr>
                          <w:b/>
                          <w:i/>
                          <w:sz w:val="40"/>
                          <w:szCs w:val="40"/>
                        </w:rPr>
                        <w:t>Series</w:t>
                      </w:r>
                    </w:p>
                    <w:p w14:paraId="7F69AD03" w14:textId="77777777" w:rsidR="00D05D99" w:rsidRDefault="00D05D99" w:rsidP="00D05D99">
                      <w:pPr>
                        <w:spacing w:line="276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D05D99">
                        <w:rPr>
                          <w:b/>
                          <w:sz w:val="28"/>
                          <w:szCs w:val="28"/>
                        </w:rPr>
                        <w:t>Proudly presented by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41F53CA" wp14:editId="10DE1E10">
                            <wp:extent cx="365760" cy="365760"/>
                            <wp:effectExtent l="0" t="0" r="0" b="0"/>
                            <wp:docPr id="6" name="Picture 6" descr="../Desktop/YES_eNet_rgb_2.5_line%2004-8-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YES_eNet_rgb_2.5_line%2004-8-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D05D99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4340FB3" wp14:editId="4C4B0F3B">
                            <wp:extent cx="1316694" cy="457200"/>
                            <wp:effectExtent l="0" t="0" r="4445" b="0"/>
                            <wp:docPr id="7" name="Picture 7" descr="../Desktop/ORP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ORP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694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F3317" w14:textId="270FFE2D" w:rsidR="00D05D99" w:rsidRPr="00C32FBD" w:rsidRDefault="00D05D99" w:rsidP="00D05D99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Information &amp; Overview</w:t>
                      </w:r>
                    </w:p>
                    <w:p w14:paraId="544D00CA" w14:textId="5BCFA982" w:rsidR="00E714ED" w:rsidRPr="00B45A84" w:rsidRDefault="00E714ED" w:rsidP="00042A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A84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33D88" wp14:editId="46E82EA4">
                <wp:simplePos x="0" y="0"/>
                <wp:positionH relativeFrom="column">
                  <wp:posOffset>2038350</wp:posOffset>
                </wp:positionH>
                <wp:positionV relativeFrom="paragraph">
                  <wp:posOffset>69215</wp:posOffset>
                </wp:positionV>
                <wp:extent cx="45085" cy="1025525"/>
                <wp:effectExtent l="0" t="0" r="571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025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5B0B" w14:textId="77777777" w:rsidR="00B45A84" w:rsidRPr="00B45A84" w:rsidRDefault="00B4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3D88" id="Text Box 1" o:spid="_x0000_s1028" type="#_x0000_t202" style="position:absolute;margin-left:160.5pt;margin-top:5.45pt;width:3.5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" fillcolor="black [3213]" stroked="f">
                <v:textbox>
                  <w:txbxContent>
                    <w:p w14:paraId="1CFD5B0B" w14:textId="77777777" w:rsidR="00B45A84" w:rsidRPr="00B45A84" w:rsidRDefault="00B45A84"/>
                  </w:txbxContent>
                </v:textbox>
                <w10:wrap type="square"/>
              </v:shape>
            </w:pict>
          </mc:Fallback>
        </mc:AlternateContent>
      </w:r>
      <w:r w:rsidR="00D01B81">
        <w:t xml:space="preserve"> </w:t>
      </w:r>
      <w:r w:rsidR="00795C2C">
        <w:tab/>
      </w:r>
      <w:r w:rsidR="00CA4799">
        <w:rPr>
          <w:noProof/>
        </w:rPr>
        <w:drawing>
          <wp:inline distT="0" distB="0" distL="0" distR="0" wp14:anchorId="54B7C3AA" wp14:editId="4D098CE6">
            <wp:extent cx="973455" cy="973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s-She-Can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01" cy="9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A2D" w:rsidSect="007F7C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CEED" w14:textId="77777777" w:rsidR="00F55307" w:rsidRDefault="00F55307" w:rsidP="00EC679C">
      <w:r>
        <w:separator/>
      </w:r>
    </w:p>
  </w:endnote>
  <w:endnote w:type="continuationSeparator" w:id="0">
    <w:p w14:paraId="27107A73" w14:textId="77777777" w:rsidR="00F55307" w:rsidRDefault="00F55307" w:rsidP="00EC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C94C5" w14:textId="77777777" w:rsidR="00EC679C" w:rsidRDefault="00EC67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1C62" w14:textId="77777777" w:rsidR="00EC679C" w:rsidRDefault="00EC67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4ACB" w14:textId="77777777" w:rsidR="00EC679C" w:rsidRDefault="00EC67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E30F" w14:textId="77777777" w:rsidR="00F55307" w:rsidRDefault="00F55307" w:rsidP="00EC679C">
      <w:r>
        <w:separator/>
      </w:r>
    </w:p>
  </w:footnote>
  <w:footnote w:type="continuationSeparator" w:id="0">
    <w:p w14:paraId="3318127B" w14:textId="77777777" w:rsidR="00F55307" w:rsidRDefault="00F55307" w:rsidP="00EC6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6729" w14:textId="2578E291" w:rsidR="00EC679C" w:rsidRDefault="00EC67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C7C2" w14:textId="2B3182EF" w:rsidR="00EC679C" w:rsidRDefault="00EC67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2FE1" w14:textId="2998A30D" w:rsidR="00EC679C" w:rsidRDefault="00EC67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55E3"/>
    <w:multiLevelType w:val="hybridMultilevel"/>
    <w:tmpl w:val="2560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26BB"/>
    <w:multiLevelType w:val="hybridMultilevel"/>
    <w:tmpl w:val="0BB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631E5"/>
    <w:multiLevelType w:val="hybridMultilevel"/>
    <w:tmpl w:val="C93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3622"/>
    <w:multiLevelType w:val="hybridMultilevel"/>
    <w:tmpl w:val="DD66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4"/>
    <w:rsid w:val="00042AB6"/>
    <w:rsid w:val="00056B7E"/>
    <w:rsid w:val="00066CCA"/>
    <w:rsid w:val="0009277D"/>
    <w:rsid w:val="0009708A"/>
    <w:rsid w:val="000A5B02"/>
    <w:rsid w:val="001330D1"/>
    <w:rsid w:val="00181D6C"/>
    <w:rsid w:val="001A6476"/>
    <w:rsid w:val="001D0192"/>
    <w:rsid w:val="001E7391"/>
    <w:rsid w:val="002D4B65"/>
    <w:rsid w:val="00357428"/>
    <w:rsid w:val="00383F15"/>
    <w:rsid w:val="00392D7A"/>
    <w:rsid w:val="00427985"/>
    <w:rsid w:val="00697793"/>
    <w:rsid w:val="00795C2C"/>
    <w:rsid w:val="007F7CF0"/>
    <w:rsid w:val="00812C1D"/>
    <w:rsid w:val="0099642A"/>
    <w:rsid w:val="00A077E3"/>
    <w:rsid w:val="00A561C8"/>
    <w:rsid w:val="00AE6F8B"/>
    <w:rsid w:val="00B23694"/>
    <w:rsid w:val="00B33EC4"/>
    <w:rsid w:val="00B45A84"/>
    <w:rsid w:val="00BA0259"/>
    <w:rsid w:val="00BB2925"/>
    <w:rsid w:val="00C70B37"/>
    <w:rsid w:val="00CA4799"/>
    <w:rsid w:val="00CD4EB5"/>
    <w:rsid w:val="00CE508D"/>
    <w:rsid w:val="00CF7A88"/>
    <w:rsid w:val="00D01B81"/>
    <w:rsid w:val="00D05D99"/>
    <w:rsid w:val="00D23635"/>
    <w:rsid w:val="00D94237"/>
    <w:rsid w:val="00E714ED"/>
    <w:rsid w:val="00EB511B"/>
    <w:rsid w:val="00EC679C"/>
    <w:rsid w:val="00EE1FA6"/>
    <w:rsid w:val="00F55307"/>
    <w:rsid w:val="00F8499A"/>
    <w:rsid w:val="00FA0390"/>
    <w:rsid w:val="00FD08C4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D7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D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9C"/>
  </w:style>
  <w:style w:type="paragraph" w:styleId="Footer">
    <w:name w:val="footer"/>
    <w:basedOn w:val="Normal"/>
    <w:link w:val="FooterChar"/>
    <w:uiPriority w:val="99"/>
    <w:unhideWhenUsed/>
    <w:rsid w:val="00EC6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woodall@qcywca.org" TargetMode="External"/><Relationship Id="rId8" Type="http://schemas.openxmlformats.org/officeDocument/2006/relationships/hyperlink" Target="mailto:dwoodall@qcywca.or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Woodall</dc:creator>
  <cp:keywords/>
  <dc:description/>
  <cp:lastModifiedBy>Deanna Woodall</cp:lastModifiedBy>
  <cp:revision>7</cp:revision>
  <cp:lastPrinted>2019-10-01T21:05:00Z</cp:lastPrinted>
  <dcterms:created xsi:type="dcterms:W3CDTF">2019-09-04T17:48:00Z</dcterms:created>
  <dcterms:modified xsi:type="dcterms:W3CDTF">2019-10-01T21:06:00Z</dcterms:modified>
</cp:coreProperties>
</file>